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 Bosne i Hercegovine</w:t>
      </w:r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 Federacije Bosne i Hercegovine</w:t>
      </w:r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 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inistarstvo kulture i </w:t>
      </w:r>
      <w:r w:rsidR="00707A59">
        <w:rPr>
          <w:rFonts w:ascii="Arial" w:eastAsia="Times New Roman" w:hAnsi="Arial" w:cs="Arial"/>
          <w:b/>
          <w:bCs/>
          <w:sz w:val="18"/>
          <w:szCs w:val="18"/>
          <w:lang w:val="en-US"/>
        </w:rPr>
        <w:t>s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porta/sporta</w:t>
      </w:r>
    </w:p>
    <w:p w:rsidR="001734A8" w:rsidRPr="00E41A7B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 w:rsidR="00707A59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1734A8" w:rsidRDefault="001734A8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r w:rsidR="00D35496">
        <w:rPr>
          <w:rFonts w:ascii="Arial" w:eastAsia="Times New Roman" w:hAnsi="Arial" w:cs="Arial"/>
          <w:b/>
          <w:bCs/>
          <w:sz w:val="24"/>
          <w:szCs w:val="24"/>
          <w:lang w:val="en-US"/>
        </w:rPr>
        <w:t>Finans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iranje programa i projekata iz oblasti </w:t>
      </w:r>
      <w:r w:rsidR="00707A59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</w:p>
    <w:p w:rsidR="00287EDF" w:rsidRPr="00D24672" w:rsidRDefault="00287EDF" w:rsidP="001734A8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D24672">
        <w:rPr>
          <w:rFonts w:ascii="Arial" w:eastAsia="Times New Roman" w:hAnsi="Arial" w:cs="Arial"/>
          <w:b/>
          <w:bCs/>
          <w:sz w:val="28"/>
          <w:szCs w:val="28"/>
          <w:lang w:val="en-US"/>
        </w:rPr>
        <w:t>PRIJAVNI OBRAZAC</w:t>
      </w:r>
    </w:p>
    <w:p w:rsidR="001734A8" w:rsidRDefault="001734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</w:t>
      </w:r>
      <w:r w:rsidR="00E70626"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. Sufinan</w:t>
      </w:r>
      <w:r w:rsidR="00707A59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iranje </w:t>
      </w:r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programskih aktivnosti </w:t>
      </w:r>
      <w:r w:rsidR="00E70626">
        <w:rPr>
          <w:rFonts w:ascii="Arial" w:eastAsia="Times New Roman" w:hAnsi="Arial" w:cs="Arial"/>
          <w:b/>
          <w:bCs/>
          <w:sz w:val="24"/>
          <w:szCs w:val="24"/>
          <w:lang w:val="en-US"/>
        </w:rPr>
        <w:t>Parao</w:t>
      </w:r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limpijskog komiteta</w:t>
      </w:r>
      <w:r w:rsidR="00E70626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BiH</w:t>
      </w:r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2026.godini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organizacije</w:t>
      </w:r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B70E9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Paraolimpisjki komitet Bosne i Hercegovine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 sjedišta: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</w:t>
      </w:r>
    </w:p>
    <w:p w:rsidR="004B29B8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Kanton/županija</w:t>
      </w:r>
      <w:r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ID broj (porezni broj):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>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Kontakt osoba (ime i prezime):</w:t>
      </w:r>
    </w:p>
    <w:p w:rsidR="00D24672" w:rsidRDefault="00D24672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Ovlašten</w:t>
      </w:r>
      <w:r w:rsidR="00707A59">
        <w:rPr>
          <w:rFonts w:ascii="Arial" w:eastAsia="Times New Roman" w:hAnsi="Arial" w:cs="Arial"/>
          <w:sz w:val="24"/>
          <w:szCs w:val="24"/>
          <w:lang w:val="en-US"/>
        </w:rPr>
        <w:t>a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707A59">
        <w:rPr>
          <w:rFonts w:ascii="Arial" w:eastAsia="Times New Roman" w:hAnsi="Arial" w:cs="Arial"/>
          <w:sz w:val="24"/>
          <w:szCs w:val="24"/>
          <w:lang w:val="en-US"/>
        </w:rPr>
        <w:t>osoba: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D24672" w:rsidRDefault="00D24672" w:rsidP="00D2467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Voditelj projekta:</w:t>
      </w:r>
    </w:p>
    <w:p w:rsidR="00D24672" w:rsidRPr="00D24672" w:rsidRDefault="00D24672" w:rsidP="00D2467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 / mobitel: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E-mail adresa: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Web stranica (ako postoji):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D24672" w:rsidRPr="00D24672" w:rsidRDefault="00D24672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D24672">
        <w:rPr>
          <w:rFonts w:ascii="Arial" w:eastAsia="Times New Roman" w:hAnsi="Arial" w:cs="Arial"/>
          <w:b/>
          <w:sz w:val="24"/>
          <w:szCs w:val="24"/>
          <w:lang w:val="en-US"/>
        </w:rPr>
        <w:t>Naziv Banke</w:t>
      </w:r>
    </w:p>
    <w:p w:rsidR="00D24672" w:rsidRPr="00D24672" w:rsidRDefault="00D24672" w:rsidP="00D246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    ______________________________________</w:t>
      </w:r>
    </w:p>
    <w:p w:rsidR="00D24672" w:rsidRPr="00D24672" w:rsidRDefault="00D24672" w:rsidP="00D24672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Broj </w:t>
      </w:r>
      <w:r w:rsidR="00D24672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glavnog 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 računa: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>____________________________________</w:t>
      </w:r>
    </w:p>
    <w:p w:rsidR="00D24672" w:rsidRPr="00D24672" w:rsidRDefault="00D24672" w:rsidP="00D24672">
      <w:pPr>
        <w:pStyle w:val="Odlomakpopisa"/>
        <w:numPr>
          <w:ilvl w:val="0"/>
          <w:numId w:val="1"/>
        </w:numPr>
        <w:rPr>
          <w:rFonts w:ascii="Arial" w:eastAsia="Times New Roman" w:hAnsi="Arial" w:cs="Arial"/>
          <w:b/>
          <w:bCs/>
          <w:sz w:val="24"/>
          <w:szCs w:val="24"/>
        </w:rPr>
      </w:pPr>
      <w:r w:rsidRPr="00D24672">
        <w:rPr>
          <w:rFonts w:ascii="Arial" w:eastAsia="Times New Roman" w:hAnsi="Arial" w:cs="Arial"/>
          <w:b/>
          <w:bCs/>
          <w:sz w:val="24"/>
          <w:szCs w:val="24"/>
        </w:rPr>
        <w:t>Broj transakcijskog računa otvoren za ovu namjenu:</w:t>
      </w:r>
    </w:p>
    <w:p w:rsidR="00287EDF" w:rsidRPr="00D02980" w:rsidRDefault="004B29B8" w:rsidP="00D02980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 projekta: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 prijave</w:t>
      </w:r>
      <w:r w:rsidR="00D046A1">
        <w:rPr>
          <w:rFonts w:ascii="Arial" w:eastAsia="Times New Roman" w:hAnsi="Arial" w:cs="Arial"/>
          <w:b/>
          <w:sz w:val="24"/>
          <w:szCs w:val="24"/>
          <w:lang w:val="en-US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lang w:val="en-US"/>
        </w:rPr>
        <w:t>označiti X)</w:t>
      </w:r>
      <w:r w:rsidR="00D046A1">
        <w:rPr>
          <w:rFonts w:ascii="Arial" w:eastAsia="Times New Roman" w:hAnsi="Arial" w:cs="Arial"/>
          <w:b/>
          <w:sz w:val="24"/>
          <w:szCs w:val="24"/>
          <w:lang w:val="en-US"/>
        </w:rPr>
        <w:t>:   programsk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a </w:t>
      </w:r>
      <w:r w:rsidR="00D046A1">
        <w:rPr>
          <w:rFonts w:ascii="Arial" w:eastAsia="Times New Roman" w:hAnsi="Arial" w:cs="Arial"/>
          <w:b/>
          <w:sz w:val="24"/>
          <w:szCs w:val="24"/>
          <w:lang w:val="en-US"/>
        </w:rPr>
        <w:t>aktivnost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 □  takmičenje□    nagrada</w:t>
      </w:r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:rsidR="00423CA7" w:rsidRPr="00423CA7" w:rsidRDefault="00423CA7" w:rsidP="00D24672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 početka i završetka projekta: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D24672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 budžet projekta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Iznos tražen od Federalnog ministarstva kulture i </w:t>
      </w:r>
      <w:r w:rsidR="00707A59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0253A4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>150.000,00KM</w:t>
      </w:r>
    </w:p>
    <w:p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Vlastita/sufinansirajuća sredstva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 realizacije projekta:</w:t>
      </w:r>
    </w:p>
    <w:p w:rsidR="004B29B8" w:rsidRPr="00790696" w:rsidRDefault="0059653D" w:rsidP="00287ED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 ciljevi projekta: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Doprinos razvoju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sporta</w:t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FBiH:</w:t>
      </w:r>
    </w:p>
    <w:p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7A2422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Usklađivanje s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Zakon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om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 </w:t>
      </w:r>
      <w:r w:rsidR="00707A59">
        <w:rPr>
          <w:rFonts w:ascii="Arial" w:eastAsia="Times New Roman" w:hAnsi="Arial" w:cs="Arial"/>
          <w:b/>
          <w:bCs/>
          <w:sz w:val="24"/>
          <w:szCs w:val="24"/>
          <w:lang w:val="en-US"/>
        </w:rPr>
        <w:t>s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portu BiH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A2422" w:rsidRDefault="007A2422" w:rsidP="007A2422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lastRenderedPageBreak/>
        <w:t xml:space="preserve">Kako je projekat usklađen s  Zakona o </w:t>
      </w:r>
      <w:r w:rsidR="00707A59">
        <w:rPr>
          <w:rFonts w:ascii="Arial" w:eastAsia="Times New Roman" w:hAnsi="Arial" w:cs="Arial"/>
          <w:bCs/>
          <w:sz w:val="24"/>
          <w:szCs w:val="24"/>
        </w:rPr>
        <w:t>s</w:t>
      </w:r>
      <w:r w:rsidRPr="007A2422">
        <w:rPr>
          <w:rFonts w:ascii="Arial" w:eastAsia="Times New Roman" w:hAnsi="Arial" w:cs="Arial"/>
          <w:bCs/>
          <w:sz w:val="24"/>
          <w:szCs w:val="24"/>
        </w:rPr>
        <w:t xml:space="preserve">portu BiH - navesti član Zakona? </w:t>
      </w:r>
    </w:p>
    <w:p w:rsidR="007A2422" w:rsidRPr="007A2422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287EDF" w:rsidRPr="00D24672" w:rsidRDefault="00B822E1" w:rsidP="00D24672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Koje konkretne</w:t>
      </w:r>
      <w:r w:rsidRPr="0059653D">
        <w:rPr>
          <w:rFonts w:ascii="Arial" w:eastAsia="Times New Roman" w:hAnsi="Arial" w:cs="Arial"/>
          <w:sz w:val="24"/>
          <w:szCs w:val="24"/>
        </w:rPr>
        <w:t xml:space="preserve"> cilj</w:t>
      </w:r>
      <w:r>
        <w:rPr>
          <w:rFonts w:ascii="Arial" w:eastAsia="Times New Roman" w:hAnsi="Arial" w:cs="Arial"/>
          <w:sz w:val="24"/>
          <w:szCs w:val="24"/>
        </w:rPr>
        <w:t>eve</w:t>
      </w:r>
      <w:r w:rsidRPr="0059653D">
        <w:rPr>
          <w:rFonts w:ascii="Arial" w:eastAsia="Times New Roman" w:hAnsi="Arial" w:cs="Arial"/>
          <w:sz w:val="24"/>
          <w:szCs w:val="24"/>
        </w:rPr>
        <w:t xml:space="preserve"> iz</w:t>
      </w:r>
      <w:r w:rsidR="00CA33C3">
        <w:rPr>
          <w:rFonts w:ascii="Arial" w:eastAsia="Times New Roman" w:hAnsi="Arial" w:cs="Arial"/>
          <w:sz w:val="24"/>
          <w:szCs w:val="24"/>
        </w:rPr>
        <w:t xml:space="preserve"> Zakona o </w:t>
      </w:r>
      <w:r w:rsidR="00707A59">
        <w:rPr>
          <w:rFonts w:ascii="Arial" w:eastAsia="Times New Roman" w:hAnsi="Arial" w:cs="Arial"/>
          <w:sz w:val="24"/>
          <w:szCs w:val="24"/>
        </w:rPr>
        <w:t>s</w:t>
      </w:r>
      <w:r w:rsidR="00CA33C3">
        <w:rPr>
          <w:rFonts w:ascii="Arial" w:eastAsia="Times New Roman" w:hAnsi="Arial" w:cs="Arial"/>
          <w:sz w:val="24"/>
          <w:szCs w:val="24"/>
        </w:rPr>
        <w:t>porta BiH</w:t>
      </w:r>
      <w:r w:rsidRPr="0059653D">
        <w:rPr>
          <w:rFonts w:ascii="Arial" w:eastAsia="Times New Roman" w:hAnsi="Arial" w:cs="Arial"/>
          <w:sz w:val="24"/>
          <w:szCs w:val="24"/>
        </w:rPr>
        <w:t xml:space="preserve"> 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 xml:space="preserve">t </w:t>
      </w:r>
      <w:r w:rsidR="00707A59">
        <w:rPr>
          <w:rFonts w:ascii="Arial" w:eastAsia="Times New Roman" w:hAnsi="Arial" w:cs="Arial"/>
          <w:sz w:val="24"/>
          <w:szCs w:val="24"/>
        </w:rPr>
        <w:t>provodi</w:t>
      </w:r>
      <w:r w:rsidRPr="0059653D">
        <w:rPr>
          <w:rFonts w:ascii="Arial" w:eastAsia="Times New Roman" w:hAnsi="Arial" w:cs="Arial"/>
          <w:sz w:val="24"/>
          <w:szCs w:val="24"/>
        </w:rPr>
        <w:t xml:space="preserve"> i na koji način?</w:t>
      </w:r>
    </w:p>
    <w:p w:rsidR="0059653D" w:rsidRP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59653D" w:rsidRP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Navesti</w:t>
      </w:r>
      <w:r w:rsidRPr="0059653D">
        <w:rPr>
          <w:rFonts w:ascii="Arial" w:eastAsia="Times New Roman" w:hAnsi="Arial" w:cs="Arial"/>
          <w:sz w:val="24"/>
          <w:szCs w:val="24"/>
        </w:rPr>
        <w:t xml:space="preserve"> aktivnosti unutar projekta </w:t>
      </w:r>
      <w:r>
        <w:rPr>
          <w:rFonts w:ascii="Arial" w:eastAsia="Times New Roman" w:hAnsi="Arial" w:cs="Arial"/>
          <w:sz w:val="24"/>
          <w:szCs w:val="24"/>
        </w:rPr>
        <w:t xml:space="preserve">koje </w:t>
      </w:r>
      <w:r w:rsidRPr="0059653D">
        <w:rPr>
          <w:rFonts w:ascii="Arial" w:eastAsia="Times New Roman" w:hAnsi="Arial" w:cs="Arial"/>
          <w:sz w:val="24"/>
          <w:szCs w:val="24"/>
        </w:rPr>
        <w:t>izravno doprinose postizanju navedenih strateških ciljeva</w:t>
      </w:r>
      <w:r w:rsidR="00E41A7B">
        <w:rPr>
          <w:rFonts w:ascii="Arial" w:eastAsia="Times New Roman" w:hAnsi="Arial" w:cs="Arial"/>
          <w:sz w:val="24"/>
          <w:szCs w:val="24"/>
        </w:rPr>
        <w:t xml:space="preserve"> i na koji način doprinose</w:t>
      </w:r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59653D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4B29B8" w:rsidRPr="00782D0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4. ORGANIZACIJSKA STRUKTURA I KAPACITETI</w:t>
      </w:r>
    </w:p>
    <w:p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 opis organizacije (osnivanje, misija, osnovne djelatnosti):</w:t>
      </w:r>
    </w:p>
    <w:p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2F5EBD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Navesti</w:t>
      </w:r>
      <w:r w:rsidRPr="002F5EBD">
        <w:rPr>
          <w:rFonts w:ascii="Arial" w:hAnsi="Arial" w:cs="Arial"/>
          <w:b/>
          <w:sz w:val="24"/>
          <w:szCs w:val="24"/>
        </w:rPr>
        <w:t xml:space="preserve"> konkretne rezult</w:t>
      </w:r>
      <w:r>
        <w:rPr>
          <w:rFonts w:ascii="Arial" w:hAnsi="Arial" w:cs="Arial"/>
          <w:b/>
          <w:sz w:val="24"/>
          <w:szCs w:val="24"/>
        </w:rPr>
        <w:t>ate prethodnih izdanja projekata</w:t>
      </w:r>
      <w:r w:rsidRPr="002F5EBD">
        <w:rPr>
          <w:rFonts w:ascii="Arial" w:hAnsi="Arial" w:cs="Arial"/>
          <w:b/>
          <w:sz w:val="24"/>
          <w:szCs w:val="24"/>
        </w:rPr>
        <w:t xml:space="preserve"> (posjećeno</w:t>
      </w:r>
      <w:r>
        <w:rPr>
          <w:rFonts w:ascii="Arial" w:hAnsi="Arial" w:cs="Arial"/>
          <w:b/>
          <w:sz w:val="24"/>
          <w:szCs w:val="24"/>
        </w:rPr>
        <w:t>st, evaluacije, medijski odjek):</w:t>
      </w:r>
    </w:p>
    <w:p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822E1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822E1">
        <w:rPr>
          <w:rFonts w:ascii="Arial" w:hAnsi="Arial" w:cs="Arial"/>
          <w:sz w:val="24"/>
          <w:szCs w:val="24"/>
        </w:rPr>
        <w:t xml:space="preserve"> 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790696" w:rsidRPr="00BB369E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B369E">
        <w:rPr>
          <w:rFonts w:ascii="Arial" w:eastAsia="Times New Roman" w:hAnsi="Arial" w:cs="Arial"/>
          <w:b/>
          <w:bCs/>
          <w:sz w:val="24"/>
          <w:szCs w:val="24"/>
        </w:rPr>
        <w:lastRenderedPageBreak/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rganizacijska struktura i tim koji će provoditi 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projekt (navesti 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prezimena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konkretna zaduženja)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59653D" w:rsidP="007A242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 </w:t>
      </w:r>
      <w:r w:rsidR="007A2422" w:rsidRPr="007A2422">
        <w:rPr>
          <w:rFonts w:ascii="Arial" w:eastAsia="Times New Roman" w:hAnsi="Arial" w:cs="Arial"/>
          <w:b/>
          <w:sz w:val="24"/>
          <w:szCs w:val="24"/>
        </w:rPr>
        <w:t>vidljivosti i održivosti rezultata projekta</w:t>
      </w:r>
      <w:r w:rsidR="002F5EBD">
        <w:rPr>
          <w:rFonts w:ascii="Arial" w:eastAsia="Times New Roman" w:hAnsi="Arial" w:cs="Arial"/>
          <w:sz w:val="24"/>
          <w:szCs w:val="24"/>
        </w:rPr>
        <w:t>:</w:t>
      </w:r>
    </w:p>
    <w:p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Na koji način je u okviru projekta osigurana rodna ravnopravnost među </w:t>
      </w:r>
      <w:r w:rsidR="001525CE">
        <w:rPr>
          <w:rFonts w:ascii="Arial" w:eastAsia="Times New Roman" w:hAnsi="Arial" w:cs="Arial"/>
          <w:b/>
          <w:bCs/>
          <w:sz w:val="24"/>
          <w:szCs w:val="24"/>
        </w:rPr>
        <w:t>učesnika</w:t>
      </w:r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i organizacijskim timom?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2F5EBD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</w:rPr>
        <w:t>Definirajte ciljanu publiku i očeki</w:t>
      </w:r>
      <w:r>
        <w:rPr>
          <w:rFonts w:ascii="Arial" w:eastAsia="Times New Roman" w:hAnsi="Arial" w:cs="Arial"/>
          <w:b/>
          <w:bCs/>
          <w:sz w:val="24"/>
          <w:szCs w:val="24"/>
        </w:rPr>
        <w:t>vani društveni utjecaj projekta:</w:t>
      </w:r>
    </w:p>
    <w:p w:rsidR="00790696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4B29B8" w:rsidRDefault="00B822E1" w:rsidP="00D02980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:rsidR="00782D0C" w:rsidRDefault="002F5EBD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Navesti 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>športske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sadržaj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projekta i aktivnosti koje se planiraju provesti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takmičenja, turniri, sportske škole, 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itd.):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 </w:t>
      </w:r>
      <w:r w:rsidR="00B822E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Navedite i 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 inovativne i autentične elemente projekta</w:t>
      </w:r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7A2422" w:rsidRPr="007A2422" w:rsidRDefault="007A2422" w:rsidP="007A2422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>Navesti na koji način projekt osigurava inkluzivnost i dostupnost svim ciljanim skupinama</w:t>
      </w:r>
    </w:p>
    <w:p w:rsidR="004B29B8" w:rsidRP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</w:t>
      </w:r>
      <w:r w:rsidR="00790696" w:rsidRPr="007A2422">
        <w:rPr>
          <w:rFonts w:ascii="Arial" w:eastAsia="Times New Roman" w:hAnsi="Arial" w:cs="Arial"/>
          <w:bCs/>
          <w:sz w:val="24"/>
          <w:szCs w:val="24"/>
        </w:rPr>
        <w:t>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7A2422" w:rsidRPr="007A2422" w:rsidRDefault="007A2422" w:rsidP="007A2422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lastRenderedPageBreak/>
        <w:t xml:space="preserve"> Definirajte ciljnu publiku i očekivani društveni utjecaj projekta (mladi, osobe s invaliditetom -utjecaj):</w:t>
      </w:r>
    </w:p>
    <w:p w:rsidR="0059653D" w:rsidRPr="007A2422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287EDF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72B76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472B7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:rsidR="00472B76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cijelinu (ne više od jedne stranice)</w:t>
      </w:r>
    </w:p>
    <w:p w:rsidR="00B23B2D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lastRenderedPageBreak/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D02980" w:rsidRDefault="00D0298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D02980" w:rsidRDefault="00D0298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D02980" w:rsidRDefault="00D0298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(označite priloženo)</w:t>
      </w:r>
    </w:p>
    <w:p w:rsidR="008B5694" w:rsidRPr="00782D0C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 dokumentacija</w:t>
      </w:r>
    </w:p>
    <w:p w:rsidR="004B2283" w:rsidRPr="004B2283" w:rsidRDefault="00782D0C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D046A1">
        <w:rPr>
          <w:rFonts w:ascii="Arial" w:eastAsia="Times New Roman" w:hAnsi="Arial" w:cs="Arial"/>
          <w:color w:val="000000"/>
          <w:sz w:val="24"/>
          <w:szCs w:val="24"/>
        </w:rPr>
        <w:tab/>
        <w:t>Prijavni obrazac, elektrons</w:t>
      </w:r>
      <w:r w:rsidR="004B2283" w:rsidRPr="004B2283">
        <w:rPr>
          <w:rFonts w:ascii="Arial" w:eastAsia="Times New Roman" w:hAnsi="Arial" w:cs="Arial"/>
          <w:color w:val="000000"/>
          <w:sz w:val="24"/>
          <w:szCs w:val="24"/>
        </w:rPr>
        <w:t>ki popunjen, potpisan i ovjeren pečatom pravne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lastRenderedPageBreak/>
        <w:t>2.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osobe, dostupan na 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web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stranici Ministarstva (original);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3.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Uvjerenje o poreznoj registraciji – identifikacijski broj (original ili ovjeren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4.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Rješenje o razvrstavanju - klasifikacija djelatnosti (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5.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Uvjerenje Porezne uprave o izmirenim poreznim ob</w:t>
      </w:r>
      <w:r w:rsidR="00D046A1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vezama aplikanta ne starije od šest mjeseci do dana objave javnog poziva (original ili ovjeren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6.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 xml:space="preserve">Aktualni izvod iz registra, ne stariji od šest mjeseci do dana objave javnog poziva (original ili 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ovjeren u općini ili u notarskom uredu);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7.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Potvrda banke ne starija od tri mjeseca do dana objave javnog poziva (original ili  ovjeren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), u kojoj je navedeno: 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a)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da račun nije blokiran,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b)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broj transakcijskog računa,</w:t>
      </w:r>
    </w:p>
    <w:p w:rsid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c)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ID broj korisnika;</w:t>
      </w:r>
    </w:p>
    <w:p w:rsidR="004B2283" w:rsidRPr="00A717E4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717E4">
        <w:rPr>
          <w:rFonts w:ascii="Arial" w:eastAsia="Times New Roman" w:hAnsi="Arial" w:cs="Arial"/>
          <w:b/>
          <w:color w:val="000000"/>
          <w:sz w:val="24"/>
          <w:szCs w:val="24"/>
        </w:rPr>
        <w:t>Aplikant kojem je odobren iznos iznad 100.000,00 KM dužan je otvoriti zaseban transakcijski račun na koji će se doznačiti sredstva za finan</w:t>
      </w:r>
      <w:r w:rsidR="001525CE">
        <w:rPr>
          <w:rFonts w:ascii="Arial" w:eastAsia="Times New Roman" w:hAnsi="Arial" w:cs="Arial"/>
          <w:b/>
          <w:color w:val="000000"/>
          <w:sz w:val="24"/>
          <w:szCs w:val="24"/>
        </w:rPr>
        <w:t>s</w:t>
      </w:r>
      <w:r w:rsidRPr="00A717E4">
        <w:rPr>
          <w:rFonts w:ascii="Arial" w:eastAsia="Times New Roman" w:hAnsi="Arial" w:cs="Arial"/>
          <w:b/>
          <w:color w:val="000000"/>
          <w:sz w:val="24"/>
          <w:szCs w:val="24"/>
        </w:rPr>
        <w:t>iranje/sufinan</w:t>
      </w:r>
      <w:r w:rsidR="001525CE">
        <w:rPr>
          <w:rFonts w:ascii="Arial" w:eastAsia="Times New Roman" w:hAnsi="Arial" w:cs="Arial"/>
          <w:b/>
          <w:color w:val="000000"/>
          <w:sz w:val="24"/>
          <w:szCs w:val="24"/>
        </w:rPr>
        <w:t>s</w:t>
      </w:r>
      <w:r w:rsidRPr="00A717E4">
        <w:rPr>
          <w:rFonts w:ascii="Arial" w:eastAsia="Times New Roman" w:hAnsi="Arial" w:cs="Arial"/>
          <w:b/>
          <w:color w:val="000000"/>
          <w:sz w:val="24"/>
          <w:szCs w:val="24"/>
        </w:rPr>
        <w:t xml:space="preserve">iranje projekata i o tomu obavijestiti Federalno ministarstvo kulture i </w:t>
      </w:r>
      <w:r w:rsidR="001525CE">
        <w:rPr>
          <w:rFonts w:ascii="Arial" w:eastAsia="Times New Roman" w:hAnsi="Arial" w:cs="Arial"/>
          <w:b/>
          <w:color w:val="000000"/>
          <w:sz w:val="24"/>
          <w:szCs w:val="24"/>
        </w:rPr>
        <w:t>s</w:t>
      </w:r>
      <w:r w:rsidRPr="00A717E4">
        <w:rPr>
          <w:rFonts w:ascii="Arial" w:eastAsia="Times New Roman" w:hAnsi="Arial" w:cs="Arial"/>
          <w:b/>
          <w:color w:val="000000"/>
          <w:sz w:val="24"/>
          <w:szCs w:val="24"/>
        </w:rPr>
        <w:t>porta.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lastRenderedPageBreak/>
        <w:t>8.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Bilan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a stanja i Bilan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a uspjeha ili Račun prihoda i rashoda za 2025. godinu, s vidljivim   pečatom Finan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s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ijsko informatičke agencije (FIA). 9.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Program rada POK BiH za 2026. godinu (original ili ovjeren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a kopija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10.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Izvješće o realizaciji programa POK BiH iz prethodne godine (original ili ovjeren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11.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Podaci o broju medijskih objava i partnerstava s drugim organizacijama (ne tekstovi nego tabelarni navodi s linkom, a koji se odnose isključivo na potporu sportašima) (original ili ovjeren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12.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Tablica o dodjeli sredstava sportašima i klubovima za prethodnu godinu, navesti tačne podatke i iznose (original);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13.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Lista s navedenim sportašima i športskim ekipama koje sudjeluju u realiziranju projekta (original ili ovjeren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14.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Plasmani na službenim međunarodnim natjecanjima za 2026. godinu s popisom sudionika i natjecanja kojima će sredstva biti namijenjena (original ili ovjeren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15.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Dokaz o osiguranim sredstvima (ugovori, sponzorstva, donacije, sufinanciranje iz drugih izvora), (original ili ovjeren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4B2283" w:rsidRPr="004B2283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lastRenderedPageBreak/>
        <w:t>16.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  <w:t>Program ili mjere koji promiču rodnu ravnopravnost i inkluziju (original),</w:t>
      </w:r>
    </w:p>
    <w:p w:rsidR="008B5694" w:rsidRDefault="004B2283" w:rsidP="004B2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4B2283">
        <w:rPr>
          <w:rFonts w:ascii="Arial" w:eastAsia="Times New Roman" w:hAnsi="Arial" w:cs="Arial"/>
          <w:color w:val="000000"/>
          <w:sz w:val="24"/>
          <w:szCs w:val="24"/>
        </w:rPr>
        <w:t>17.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ab/>
      </w:r>
      <w:r w:rsidR="001525CE">
        <w:rPr>
          <w:rFonts w:ascii="Arial" w:eastAsia="Times New Roman" w:hAnsi="Arial" w:cs="Arial"/>
          <w:color w:val="000000"/>
          <w:sz w:val="24"/>
          <w:szCs w:val="24"/>
        </w:rPr>
        <w:t>Izvještaj</w:t>
      </w:r>
      <w:r w:rsidRPr="004B2283">
        <w:rPr>
          <w:rFonts w:ascii="Arial" w:eastAsia="Times New Roman" w:hAnsi="Arial" w:cs="Arial"/>
          <w:color w:val="000000"/>
          <w:sz w:val="24"/>
          <w:szCs w:val="24"/>
        </w:rPr>
        <w:t xml:space="preserve"> o dodjeli sredstava sportašima za prethodnu godinu (original).</w:t>
      </w:r>
    </w:p>
    <w:p w:rsidR="004B2283" w:rsidRDefault="004B2283" w:rsidP="007A24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Pr="00184918" w:rsidRDefault="00D24672" w:rsidP="00D2467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184918">
        <w:rPr>
          <w:rFonts w:ascii="Arial" w:eastAsia="Times New Roman" w:hAnsi="Arial" w:cs="Arial"/>
          <w:b/>
          <w:sz w:val="24"/>
          <w:szCs w:val="24"/>
          <w:lang w:val="en-US"/>
        </w:rPr>
        <w:t>NAPOMENA: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Prijavni obrazac mora biti elektronički popunjen, potpisan i ovjeren.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Prijave koje nisu dostavljene na propisanom obrascu, netočne i nepotpune prijave i prijave koje nisu dostavljene u navedenom roku neće biti razmatrane.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Potrebno je da aplikant dostavi spisak dokumentacije koju je dostavio uz prijavni obrazac.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Aplikant je odgovoran za t</w:t>
      </w:r>
      <w:r w:rsidR="001525CE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čnost podataka u prijavi na propisanom obrascu. 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Finan</w:t>
      </w:r>
      <w:r w:rsidR="001525CE">
        <w:rPr>
          <w:rFonts w:ascii="Arial" w:eastAsia="Times New Roman" w:hAnsi="Arial" w:cs="Arial"/>
          <w:sz w:val="24"/>
          <w:szCs w:val="24"/>
          <w:lang w:val="en-US"/>
        </w:rPr>
        <w:t>s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ijski plan, koji se nalazi unutar prijavnog obra</w:t>
      </w:r>
      <w:r w:rsidR="001525CE">
        <w:rPr>
          <w:rFonts w:ascii="Arial" w:eastAsia="Times New Roman" w:hAnsi="Arial" w:cs="Arial"/>
          <w:sz w:val="24"/>
          <w:szCs w:val="24"/>
          <w:lang w:val="en-US"/>
        </w:rPr>
        <w:t>s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ca, treba biti detaljno razrađen po stavkama. 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 xml:space="preserve">Potvrda banke koja ne sadrži identifikacijski broj aplikanta, transakcijski račun aplikanta i izjavu o aktivnosti računa </w:t>
      </w:r>
      <w:r>
        <w:rPr>
          <w:rFonts w:ascii="Arial" w:eastAsia="Times New Roman" w:hAnsi="Arial" w:cs="Arial"/>
          <w:sz w:val="24"/>
          <w:szCs w:val="24"/>
          <w:lang w:val="en-US"/>
        </w:rPr>
        <w:t>aplikanta neće biti prihvaćena.</w:t>
      </w:r>
    </w:p>
    <w:p w:rsidR="00D24672" w:rsidRPr="00AF2A30" w:rsidRDefault="00D046A1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lastRenderedPageBreak/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>U to</w:t>
      </w:r>
      <w:r w:rsidR="00D24672"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ku realizacije projekta bilo koja promjena adrese, broja telefona, promjene kontakta, ovlaštene osobe ili broja računa kod banke, moraju biti dostavljeni u pisanoj formi ovom Ministarstvu. Federalno ministarstvo kulture i </w:t>
      </w:r>
      <w:r w:rsidR="001525CE">
        <w:rPr>
          <w:rFonts w:ascii="Arial" w:eastAsia="Times New Roman" w:hAnsi="Arial" w:cs="Arial"/>
          <w:sz w:val="24"/>
          <w:szCs w:val="24"/>
          <w:lang w:val="en-US"/>
        </w:rPr>
        <w:t>s</w:t>
      </w:r>
      <w:r w:rsidR="00D24672" w:rsidRPr="00AF2A30">
        <w:rPr>
          <w:rFonts w:ascii="Arial" w:eastAsia="Times New Roman" w:hAnsi="Arial" w:cs="Arial"/>
          <w:sz w:val="24"/>
          <w:szCs w:val="24"/>
          <w:lang w:val="en-US"/>
        </w:rPr>
        <w:t>porta neće se smatrati odgovornim u slučaju da ne uspije kontaktirati aplikanta.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>Svi dokumenti moraju biti isključivo na jednom od slu</w:t>
      </w:r>
      <w:r>
        <w:rPr>
          <w:rFonts w:ascii="Arial" w:eastAsia="Times New Roman" w:hAnsi="Arial" w:cs="Arial"/>
          <w:sz w:val="24"/>
          <w:szCs w:val="24"/>
          <w:lang w:val="en-US"/>
        </w:rPr>
        <w:t>žbenih jezika u Federaciji BiH.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 xml:space="preserve">Dokumente je potrebno numerirati na način da se numerira svaka stranica/ papir redom i da se spiralno uveže kao cjelina. Numeriranje se vrši redoslijedom kako je navedeno u traženoj dokumentaciji. </w:t>
      </w:r>
    </w:p>
    <w:p w:rsidR="00D24672" w:rsidRPr="00AF2A30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 xml:space="preserve">Aplikant je dužan 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cjelokupnu projektnu dokumentaciju dostaviti skeniranu na USB stiku.</w:t>
      </w:r>
    </w:p>
    <w:p w:rsidR="00D24672" w:rsidRDefault="00D24672" w:rsidP="00D2467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  <w:t>Aplikant je dužan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su pri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likom pravdanja sredstava 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>uz šta</w:t>
      </w:r>
      <w:r w:rsidR="00D046A1">
        <w:rPr>
          <w:rFonts w:ascii="Arial" w:eastAsia="Times New Roman" w:hAnsi="Arial" w:cs="Arial"/>
          <w:sz w:val="24"/>
          <w:szCs w:val="24"/>
          <w:lang w:val="en-US"/>
        </w:rPr>
        <w:t>mpani dokaz dostaviti cjelokupan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finan</w:t>
      </w:r>
      <w:r w:rsidR="001525CE">
        <w:rPr>
          <w:rFonts w:ascii="Arial" w:eastAsia="Times New Roman" w:hAnsi="Arial" w:cs="Arial"/>
          <w:sz w:val="24"/>
          <w:szCs w:val="24"/>
          <w:lang w:val="en-US"/>
        </w:rPr>
        <w:t>sijski izvještaj</w:t>
      </w:r>
      <w:r w:rsidR="00D046A1">
        <w:rPr>
          <w:rFonts w:ascii="Arial" w:eastAsia="Times New Roman" w:hAnsi="Arial" w:cs="Arial"/>
          <w:sz w:val="24"/>
          <w:szCs w:val="24"/>
          <w:lang w:val="en-US"/>
        </w:rPr>
        <w:t xml:space="preserve"> skeniran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na USB stiku. </w:t>
      </w:r>
    </w:p>
    <w:p w:rsidR="00D24672" w:rsidRPr="00AF2A30" w:rsidRDefault="00D24672" w:rsidP="00D2467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D24672" w:rsidRDefault="00D24672" w:rsidP="00D2467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D24672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D24672" w:rsidRDefault="00D24672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 xml:space="preserve">7. </w:t>
      </w: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:rsidR="00287EDF" w:rsidRPr="009127E2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287EDF" w:rsidRPr="009D182F" w:rsidRDefault="00287EDF" w:rsidP="001525C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1525CE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BiH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287EDF" w:rsidRPr="009D182F" w:rsidRDefault="00287EDF" w:rsidP="001525C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1525CE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Federacije BiH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1525C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Federalno ministarstvo kulture i </w:t>
            </w:r>
            <w:r w:rsidR="001525CE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porta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287EDF" w:rsidRPr="009D182F" w:rsidRDefault="00287EDF" w:rsidP="001525C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1525CE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 Kantona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287EDF" w:rsidRPr="009D182F" w:rsidRDefault="00287EDF" w:rsidP="001525C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iz </w:t>
            </w:r>
            <w:r w:rsidR="001525CE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Budžet</w:t>
            </w:r>
            <w:r w:rsidR="00D046A1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 opšt</w:t>
            </w: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ine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9327" w:type="dxa"/>
            <w:gridSpan w:val="2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287EDF" w:rsidRPr="009D182F" w:rsidSect="00287EDF">
          <w:footerReference w:type="default" r:id="rId7"/>
          <w:pgSz w:w="11906" w:h="16838" w:code="9"/>
          <w:pgMar w:top="568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*Uz svaki navod očekivanih/osiguranih sredstava dostaviti: potvrdu, sporazum, ugovor ili drugi pisani (potpisan i ovjeren) akt koji dokazuje navedeno i priložiti u dodatnoj dokumentaciji. Ovaj dokaz će se pratiti do kraja projekta a aplikant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7A2422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7A2422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7A2422">
        <w:rPr>
          <w:rFonts w:ascii="Arial" w:eastAsia="Times New Roman" w:hAnsi="Arial" w:cs="Arial"/>
          <w:b/>
          <w:lang w:val="hr-HR" w:eastAsia="hr-HR"/>
        </w:rPr>
        <w:t>4.</w:t>
      </w:r>
      <w:r w:rsidRPr="007A2422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 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7A2422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87EDF" w:rsidRPr="007A2422" w:rsidTr="008144B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287EDF" w:rsidRPr="007A2422" w:rsidTr="008144B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287EDF" w:rsidRPr="007A2422" w:rsidTr="008144BF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287EDF" w:rsidRPr="007A2422" w:rsidRDefault="00D046A1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Troškovi pr</w:t>
            </w:r>
            <w:r w:rsidR="00287EDF" w:rsidRPr="007A2422">
              <w:rPr>
                <w:rFonts w:ascii="Arial" w:eastAsia="Times New Roman" w:hAnsi="Arial" w:cs="Arial"/>
                <w:lang w:val="hr-HR" w:eastAsia="hr-HR"/>
              </w:rPr>
              <w:t>evoza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F55503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Troškovi priprema sportaša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.4.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7A2422" w:rsidTr="008144BF">
        <w:tc>
          <w:tcPr>
            <w:tcW w:w="767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.5.</w:t>
            </w:r>
          </w:p>
        </w:tc>
        <w:tc>
          <w:tcPr>
            <w:tcW w:w="6597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7A2422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F55503" w:rsidRPr="00ED16A6" w:rsidTr="008144BF">
        <w:tc>
          <w:tcPr>
            <w:tcW w:w="767" w:type="dxa"/>
          </w:tcPr>
          <w:p w:rsidR="00F55503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F55503" w:rsidRPr="007A2422" w:rsidRDefault="00F55503" w:rsidP="00F555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UKUPNO:</w:t>
            </w:r>
          </w:p>
        </w:tc>
        <w:tc>
          <w:tcPr>
            <w:tcW w:w="1698" w:type="dxa"/>
          </w:tcPr>
          <w:p w:rsidR="00F55503" w:rsidRPr="007A2422" w:rsidRDefault="00F55503" w:rsidP="00F555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:rsidR="00F55503" w:rsidRPr="007A2422" w:rsidRDefault="00F55503" w:rsidP="00F5550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F55503" w:rsidRPr="00ED16A6" w:rsidRDefault="00F55503" w:rsidP="00F55503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</w:tbl>
    <w:p w:rsidR="00287EDF" w:rsidRPr="007A2422" w:rsidRDefault="00287EDF" w:rsidP="00287EDF">
      <w:pPr>
        <w:rPr>
          <w:rFonts w:ascii="Arial" w:hAnsi="Arial" w:cs="Arial"/>
        </w:rPr>
      </w:pPr>
    </w:p>
    <w:p w:rsidR="00287EDF" w:rsidRPr="007A2422" w:rsidRDefault="00287EDF" w:rsidP="00287EDF">
      <w:pPr>
        <w:rPr>
          <w:rFonts w:ascii="Arial" w:hAnsi="Arial" w:cs="Arial"/>
        </w:rPr>
      </w:pPr>
    </w:p>
    <w:p w:rsidR="00287EDF" w:rsidRP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Potpis odgovorne osobe: ___________________________</w:t>
      </w:r>
    </w:p>
    <w:p w:rsid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Pečat organizacije</w:t>
      </w: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Pr="008B5694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82D0C" w:rsidRPr="00782D0C" w:rsidRDefault="00F55503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8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782D0C" w:rsidRPr="00782D0C" w:rsidRDefault="00782D0C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 ovog obrasca, izjavljujem da su svi navedeni podaci istiniti i da je dokumentacija potpuna. Također, prihvatam sve uvjete Javnog poziva i ob</w:t>
      </w:r>
      <w:r w:rsidR="00D046A1">
        <w:rPr>
          <w:rFonts w:ascii="Arial" w:eastAsia="Times New Roman" w:hAnsi="Arial" w:cs="Arial"/>
          <w:sz w:val="24"/>
          <w:szCs w:val="24"/>
          <w:lang w:val="en-US"/>
        </w:rPr>
        <w:t>a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vezujem se na namjensko korištenje sredstava ukoliko projekt bude odobren.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 slučaju odustajanja od realiziranja odobrenog projekta, izvršit ćemo povrat odobrenih sredstava u roku od 15 dana od dana donošenja odluke o odustajanju, a najkasnije do ugovorenog roka za dostavu izvještaja.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Prihvaćamo da kontrolu namjenskog utroška sredstava izvrši </w:t>
      </w:r>
      <w:r w:rsidR="001525CE">
        <w:rPr>
          <w:rFonts w:ascii="Arial" w:eastAsia="Times New Roman" w:hAnsi="Arial" w:cs="Arial"/>
          <w:sz w:val="24"/>
          <w:szCs w:val="24"/>
          <w:lang w:val="en-US"/>
        </w:rPr>
        <w:t>Komisija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o Federalnog ministarstva kulture i </w:t>
      </w:r>
      <w:r w:rsidR="001525CE">
        <w:rPr>
          <w:rFonts w:ascii="Arial" w:eastAsia="Times New Roman" w:hAnsi="Arial" w:cs="Arial"/>
          <w:sz w:val="24"/>
          <w:szCs w:val="24"/>
          <w:lang w:val="en-US"/>
        </w:rPr>
        <w:t>s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porta na </w:t>
      </w:r>
      <w:r w:rsidR="001525CE">
        <w:rPr>
          <w:rFonts w:ascii="Arial" w:eastAsia="Times New Roman" w:hAnsi="Arial" w:cs="Arial"/>
          <w:sz w:val="24"/>
          <w:szCs w:val="24"/>
          <w:lang w:val="en-US"/>
        </w:rPr>
        <w:t>osnovu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dostavljenog </w:t>
      </w:r>
      <w:r w:rsidR="001525CE">
        <w:rPr>
          <w:rFonts w:ascii="Arial" w:eastAsia="Times New Roman" w:hAnsi="Arial" w:cs="Arial"/>
          <w:sz w:val="24"/>
          <w:szCs w:val="24"/>
          <w:lang w:val="en-US"/>
        </w:rPr>
        <w:t>izvještaja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, a u slučaju potrebe neposrednim uvidom u dokumenta u našim prostorijama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lastRenderedPageBreak/>
        <w:t>U ______________________, dana ___________ 202</w:t>
      </w:r>
      <w:r w:rsidR="00287EDF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 odgovorne osobe: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 organizacije:</w:t>
      </w:r>
    </w:p>
    <w:sectPr w:rsidR="00782D0C" w:rsidRPr="00782D0C" w:rsidSect="00287EDF">
      <w:headerReference w:type="default" r:id="rId8"/>
      <w:footerReference w:type="default" r:id="rId9"/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FE0" w:rsidRDefault="00D01FE0" w:rsidP="008F6B76">
      <w:pPr>
        <w:spacing w:after="0" w:line="240" w:lineRule="auto"/>
      </w:pPr>
      <w:r>
        <w:separator/>
      </w:r>
    </w:p>
  </w:endnote>
  <w:endnote w:type="continuationSeparator" w:id="0">
    <w:p w:rsidR="00D01FE0" w:rsidRDefault="00D01FE0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6526975"/>
      <w:docPartObj>
        <w:docPartGallery w:val="Page Numbers (Bottom of Page)"/>
        <w:docPartUnique/>
      </w:docPartObj>
    </w:sdtPr>
    <w:sdtEndPr/>
    <w:sdtContent>
      <w:p w:rsidR="00287EDF" w:rsidRDefault="00287E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5F75" w:rsidRPr="00985F75">
          <w:rPr>
            <w:noProof/>
            <w:lang w:val="hr-HR"/>
          </w:rPr>
          <w:t>1</w:t>
        </w:r>
        <w:r>
          <w:fldChar w:fldCharType="end"/>
        </w:r>
      </w:p>
    </w:sdtContent>
  </w:sdt>
  <w:p w:rsidR="00287EDF" w:rsidRDefault="00287ED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6A1" w:rsidRPr="00D046A1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FE0" w:rsidRDefault="00D01FE0" w:rsidP="008F6B76">
      <w:pPr>
        <w:spacing w:after="0" w:line="240" w:lineRule="auto"/>
      </w:pPr>
      <w:r>
        <w:separator/>
      </w:r>
    </w:p>
  </w:footnote>
  <w:footnote w:type="continuationSeparator" w:id="0">
    <w:p w:rsidR="00D01FE0" w:rsidRDefault="00D01FE0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32" style="width:0;height:1.5pt" o:hralign="center" o:bullet="t" o:hrstd="t" o:hr="t" fillcolor="#a0a0a0" stroked="f"/>
    </w:pict>
  </w:numPicBullet>
  <w:numPicBullet w:numPicBulletId="1">
    <w:pict>
      <v:rect id="_x0000_i1033" style="width:0;height:1.5pt" o:hralign="center" o:bullet="t" o:hrstd="t" o:hr="t" fillcolor="#a0a0a0" stroked="f"/>
    </w:pict>
  </w:numPicBullet>
  <w:numPicBullet w:numPicBulletId="2">
    <w:pict>
      <v:rect id="_x0000_i1034" style="width:0;height:1.5pt" o:hralign="center" o:bullet="t" o:hrstd="t" o:hr="t" fillcolor="#a0a0a0" stroked="f"/>
    </w:pict>
  </w:numPicBullet>
  <w:numPicBullet w:numPicBulletId="3">
    <w:pict>
      <v:rect id="_x0000_i1035" style="width:0;height:1.5pt" o:hralign="center" o:bullet="t" o:hrstd="t" o:hr="t" fillcolor="#a0a0a0" stroked="f"/>
    </w:pict>
  </w:numPicBullet>
  <w:numPicBullet w:numPicBulletId="4">
    <w:pict>
      <v:rect id="_x0000_i1036" style="width:0;height:1.5pt" o:hralign="center" o:bullet="t" o:hrstd="t" o:hr="t" fillcolor="#a0a0a0" stroked="f"/>
    </w:pict>
  </w:numPicBullet>
  <w:numPicBullet w:numPicBulletId="5">
    <w:pict>
      <v:rect id="_x0000_i103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4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10"/>
  </w:num>
  <w:num w:numId="13">
    <w:abstractNumId w:val="8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53A4"/>
    <w:rsid w:val="0003712A"/>
    <w:rsid w:val="001463F9"/>
    <w:rsid w:val="001525CE"/>
    <w:rsid w:val="001734A8"/>
    <w:rsid w:val="001C64A1"/>
    <w:rsid w:val="001D1C43"/>
    <w:rsid w:val="001D57FD"/>
    <w:rsid w:val="00237E09"/>
    <w:rsid w:val="002709F1"/>
    <w:rsid w:val="00287EDF"/>
    <w:rsid w:val="002B2BE0"/>
    <w:rsid w:val="002F5EBD"/>
    <w:rsid w:val="0030068E"/>
    <w:rsid w:val="00336D40"/>
    <w:rsid w:val="00340670"/>
    <w:rsid w:val="00347D72"/>
    <w:rsid w:val="00352E1A"/>
    <w:rsid w:val="003F6409"/>
    <w:rsid w:val="0040607F"/>
    <w:rsid w:val="00423CA7"/>
    <w:rsid w:val="00472B76"/>
    <w:rsid w:val="004B2283"/>
    <w:rsid w:val="004B29B8"/>
    <w:rsid w:val="004B4A63"/>
    <w:rsid w:val="004C7455"/>
    <w:rsid w:val="004D257C"/>
    <w:rsid w:val="005037ED"/>
    <w:rsid w:val="005245B4"/>
    <w:rsid w:val="0059653D"/>
    <w:rsid w:val="005E487F"/>
    <w:rsid w:val="006C3FB0"/>
    <w:rsid w:val="00707A59"/>
    <w:rsid w:val="00744161"/>
    <w:rsid w:val="00782D0C"/>
    <w:rsid w:val="00790696"/>
    <w:rsid w:val="007A1C69"/>
    <w:rsid w:val="007A2422"/>
    <w:rsid w:val="007B33F7"/>
    <w:rsid w:val="00840C41"/>
    <w:rsid w:val="00844C1F"/>
    <w:rsid w:val="008A276D"/>
    <w:rsid w:val="008B5211"/>
    <w:rsid w:val="008B5694"/>
    <w:rsid w:val="008D23C3"/>
    <w:rsid w:val="008F6B76"/>
    <w:rsid w:val="009127E2"/>
    <w:rsid w:val="0095540F"/>
    <w:rsid w:val="00971FFA"/>
    <w:rsid w:val="00985F75"/>
    <w:rsid w:val="009B5BE8"/>
    <w:rsid w:val="009D182F"/>
    <w:rsid w:val="00A639CE"/>
    <w:rsid w:val="00A717E4"/>
    <w:rsid w:val="00AA5D18"/>
    <w:rsid w:val="00AB44B5"/>
    <w:rsid w:val="00B23B2D"/>
    <w:rsid w:val="00B34BAA"/>
    <w:rsid w:val="00B377C0"/>
    <w:rsid w:val="00B43BDA"/>
    <w:rsid w:val="00B52A25"/>
    <w:rsid w:val="00B70E9D"/>
    <w:rsid w:val="00B80155"/>
    <w:rsid w:val="00B81006"/>
    <w:rsid w:val="00B822E1"/>
    <w:rsid w:val="00BB369E"/>
    <w:rsid w:val="00C101DB"/>
    <w:rsid w:val="00C25813"/>
    <w:rsid w:val="00C26662"/>
    <w:rsid w:val="00CA33C3"/>
    <w:rsid w:val="00CD3723"/>
    <w:rsid w:val="00D01FE0"/>
    <w:rsid w:val="00D02980"/>
    <w:rsid w:val="00D046A1"/>
    <w:rsid w:val="00D07DA3"/>
    <w:rsid w:val="00D24672"/>
    <w:rsid w:val="00D35496"/>
    <w:rsid w:val="00D545F7"/>
    <w:rsid w:val="00E41A7B"/>
    <w:rsid w:val="00E70626"/>
    <w:rsid w:val="00F4072F"/>
    <w:rsid w:val="00F55503"/>
    <w:rsid w:val="00F6051D"/>
    <w:rsid w:val="00FE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1918</Words>
  <Characters>10937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FMKS-HP4</cp:lastModifiedBy>
  <cp:revision>2</cp:revision>
  <cp:lastPrinted>2025-05-28T07:09:00Z</cp:lastPrinted>
  <dcterms:created xsi:type="dcterms:W3CDTF">2026-04-17T08:05:00Z</dcterms:created>
  <dcterms:modified xsi:type="dcterms:W3CDTF">2026-04-17T08:05:00Z</dcterms:modified>
</cp:coreProperties>
</file>